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7F5" w:rsidRPr="000E0694" w:rsidRDefault="00FD17F5" w:rsidP="00FD17F5">
      <w:pPr>
        <w:jc w:val="center"/>
        <w:rPr>
          <w:rFonts w:ascii="Times New Roman" w:hAnsi="Times New Roman"/>
          <w:b/>
          <w:sz w:val="28"/>
          <w:szCs w:val="28"/>
        </w:rPr>
      </w:pPr>
      <w:r w:rsidRPr="000E0694">
        <w:rPr>
          <w:rFonts w:ascii="Times New Roman" w:hAnsi="Times New Roman"/>
          <w:b/>
          <w:sz w:val="28"/>
          <w:szCs w:val="28"/>
        </w:rPr>
        <w:t>ПРОТОКОЛ</w:t>
      </w:r>
    </w:p>
    <w:p w:rsidR="00FD17F5" w:rsidRPr="000E0694" w:rsidRDefault="00FD17F5" w:rsidP="00054C24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0E0694">
        <w:rPr>
          <w:rFonts w:ascii="Times New Roman" w:hAnsi="Times New Roman"/>
          <w:b/>
          <w:sz w:val="28"/>
          <w:szCs w:val="28"/>
        </w:rPr>
        <w:t xml:space="preserve">Заседания </w:t>
      </w:r>
      <w:proofErr w:type="spellStart"/>
      <w:r w:rsidRPr="000E0694">
        <w:rPr>
          <w:rFonts w:ascii="Times New Roman" w:hAnsi="Times New Roman"/>
          <w:b/>
          <w:sz w:val="28"/>
          <w:szCs w:val="28"/>
        </w:rPr>
        <w:t>антикоррупционной</w:t>
      </w:r>
      <w:proofErr w:type="spellEnd"/>
      <w:r w:rsidRPr="000E0694">
        <w:rPr>
          <w:rFonts w:ascii="Times New Roman" w:hAnsi="Times New Roman"/>
          <w:b/>
          <w:sz w:val="28"/>
          <w:szCs w:val="28"/>
        </w:rPr>
        <w:t xml:space="preserve"> </w:t>
      </w:r>
      <w:r w:rsidR="00BE5683">
        <w:rPr>
          <w:rFonts w:ascii="Times New Roman" w:hAnsi="Times New Roman"/>
          <w:b/>
          <w:sz w:val="28"/>
          <w:szCs w:val="28"/>
        </w:rPr>
        <w:t>комиссии</w:t>
      </w:r>
      <w:r w:rsidRPr="000E0694">
        <w:rPr>
          <w:rFonts w:ascii="Times New Roman" w:hAnsi="Times New Roman"/>
          <w:b/>
          <w:sz w:val="28"/>
          <w:szCs w:val="28"/>
        </w:rPr>
        <w:t xml:space="preserve"> по противодействию коррупции в </w:t>
      </w:r>
      <w:r>
        <w:rPr>
          <w:rFonts w:ascii="Times New Roman" w:hAnsi="Times New Roman"/>
          <w:b/>
          <w:sz w:val="28"/>
          <w:szCs w:val="28"/>
        </w:rPr>
        <w:t>МАДОУ № 100</w:t>
      </w:r>
    </w:p>
    <w:p w:rsidR="00FD17F5" w:rsidRPr="000E0694" w:rsidRDefault="00FD17F5" w:rsidP="00054C2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21.07</w:t>
      </w:r>
      <w:r w:rsidRPr="000E0694">
        <w:rPr>
          <w:rFonts w:ascii="Times New Roman" w:hAnsi="Times New Roman"/>
          <w:sz w:val="28"/>
          <w:szCs w:val="28"/>
          <w:u w:val="single"/>
        </w:rPr>
        <w:t>. 2014 года</w:t>
      </w:r>
      <w:r w:rsidRPr="000E069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 w:rsidRPr="000E0694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</w:t>
      </w:r>
    </w:p>
    <w:p w:rsidR="00FD17F5" w:rsidRPr="000E0694" w:rsidRDefault="00FD17F5" w:rsidP="00054C2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0E0694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Казань</w:t>
      </w:r>
    </w:p>
    <w:p w:rsidR="00FD17F5" w:rsidRDefault="00FD17F5" w:rsidP="00054C24">
      <w:pPr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 w:rsidRPr="000E0694">
        <w:rPr>
          <w:rFonts w:ascii="Times New Roman" w:hAnsi="Times New Roman"/>
          <w:b/>
          <w:sz w:val="28"/>
          <w:szCs w:val="28"/>
        </w:rPr>
        <w:t>Присутствовали:</w:t>
      </w:r>
      <w:r w:rsidRPr="000E06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31</w:t>
      </w:r>
      <w:r w:rsidRPr="000E0694">
        <w:rPr>
          <w:rFonts w:ascii="Times New Roman" w:hAnsi="Times New Roman"/>
          <w:sz w:val="28"/>
          <w:szCs w:val="28"/>
        </w:rPr>
        <w:t xml:space="preserve"> человек</w:t>
      </w:r>
    </w:p>
    <w:p w:rsidR="00FD17F5" w:rsidRDefault="00FD17F5" w:rsidP="00054C24">
      <w:pPr>
        <w:spacing w:after="0" w:line="240" w:lineRule="atLeast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Отсутствовало:</w:t>
      </w:r>
      <w:r>
        <w:rPr>
          <w:rFonts w:ascii="Times New Roman" w:hAnsi="Times New Roman"/>
          <w:sz w:val="28"/>
          <w:szCs w:val="28"/>
        </w:rPr>
        <w:t xml:space="preserve"> 0 человек</w:t>
      </w:r>
    </w:p>
    <w:p w:rsidR="00FD17F5" w:rsidRPr="000E0694" w:rsidRDefault="00FD17F5" w:rsidP="00054C24">
      <w:pPr>
        <w:pStyle w:val="a4"/>
        <w:spacing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694">
        <w:rPr>
          <w:rFonts w:ascii="Times New Roman" w:hAnsi="Times New Roman"/>
          <w:b/>
          <w:sz w:val="28"/>
          <w:szCs w:val="28"/>
        </w:rPr>
        <w:t>Повестка дня:</w:t>
      </w:r>
    </w:p>
    <w:p w:rsidR="00E2416F" w:rsidRPr="00FD17F5" w:rsidRDefault="00FD17F5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i/>
          <w:iCs/>
          <w:color w:val="052635"/>
          <w:sz w:val="28"/>
          <w:szCs w:val="16"/>
        </w:rPr>
        <w:t xml:space="preserve"> </w:t>
      </w:r>
      <w:r w:rsidR="00E2416F" w:rsidRPr="00FD17F5">
        <w:rPr>
          <w:rFonts w:ascii="Times New Roman" w:eastAsia="Times New Roman" w:hAnsi="Times New Roman" w:cs="Times New Roman"/>
          <w:color w:val="052635"/>
          <w:sz w:val="28"/>
          <w:szCs w:val="16"/>
        </w:rPr>
        <w:t xml:space="preserve"> </w:t>
      </w:r>
      <w:r w:rsidR="00E2416F" w:rsidRPr="00FD17F5">
        <w:rPr>
          <w:rFonts w:ascii="Times New Roman" w:eastAsia="Times New Roman" w:hAnsi="Times New Roman" w:cs="Times New Roman"/>
          <w:sz w:val="28"/>
          <w:szCs w:val="16"/>
        </w:rPr>
        <w:t xml:space="preserve">Организация работы по противодействию коррупции в 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МАДОУ № 100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Был заслушан доклад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Абдрахмановой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Эльмиры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Мунировны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>, заведующую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 № 100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по противодействию коррупции 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 № 100.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Заслушав и обсудив доклад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Абдрахмановой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Э.М.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комиссия</w:t>
      </w:r>
      <w:r w:rsidRPr="00FD17F5">
        <w:rPr>
          <w:rFonts w:ascii="Times New Roman" w:eastAsia="Times New Roman" w:hAnsi="Times New Roman" w:cs="Times New Roman"/>
          <w:sz w:val="28"/>
        </w:rPr>
        <w:t> </w:t>
      </w:r>
      <w:r w:rsidRPr="00FD17F5">
        <w:rPr>
          <w:rFonts w:ascii="Times New Roman" w:eastAsia="Times New Roman" w:hAnsi="Times New Roman" w:cs="Times New Roman"/>
          <w:i/>
          <w:iCs/>
          <w:sz w:val="28"/>
          <w:szCs w:val="16"/>
        </w:rPr>
        <w:t>РЕШИЛА</w:t>
      </w:r>
      <w:proofErr w:type="gramStart"/>
      <w:r w:rsidRPr="00FD17F5">
        <w:rPr>
          <w:rFonts w:ascii="Times New Roman" w:eastAsia="Times New Roman" w:hAnsi="Times New Roman" w:cs="Times New Roman"/>
          <w:sz w:val="28"/>
        </w:rPr>
        <w:t> 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:</w:t>
      </w:r>
      <w:proofErr w:type="gramEnd"/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1.Рекомендовать 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Абдрахмановой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Э.М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.: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-ежегодно планировать мероприятия по противодействию коррупции 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 № 100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-знакомить работников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с нормативными документами по </w:t>
      </w:r>
      <w:proofErr w:type="spellStart"/>
      <w:r w:rsidRPr="00FD17F5">
        <w:rPr>
          <w:rFonts w:ascii="Times New Roman" w:eastAsia="Times New Roman" w:hAnsi="Times New Roman" w:cs="Times New Roman"/>
          <w:sz w:val="28"/>
          <w:szCs w:val="16"/>
        </w:rPr>
        <w:t>антикоррупционной</w:t>
      </w:r>
      <w:proofErr w:type="spellEnd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деятельности;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-информировать родителей о «телефоне доверия» и ящике для обращений граждан по вопросам коррупции</w:t>
      </w:r>
      <w:proofErr w:type="gramStart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,</w:t>
      </w:r>
      <w:proofErr w:type="gramEnd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как составной части системы информации руководства о действиях работников 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МАДОУ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-усилить контроль за недопущением фактов неправомерного взимания денежных средств с родителей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</w:t>
      </w:r>
      <w:proofErr w:type="gramStart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( </w:t>
      </w:r>
      <w:proofErr w:type="gramEnd"/>
      <w:r w:rsidR="00FD17F5">
        <w:rPr>
          <w:rFonts w:ascii="Times New Roman" w:eastAsia="Times New Roman" w:hAnsi="Times New Roman" w:cs="Times New Roman"/>
          <w:sz w:val="28"/>
          <w:szCs w:val="16"/>
        </w:rPr>
        <w:t>законных представителей) в МА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ДОУ;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-вести рубр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ику «</w:t>
      </w:r>
      <w:proofErr w:type="spellStart"/>
      <w:r w:rsidR="00FD17F5">
        <w:rPr>
          <w:rFonts w:ascii="Times New Roman" w:eastAsia="Times New Roman" w:hAnsi="Times New Roman" w:cs="Times New Roman"/>
          <w:sz w:val="28"/>
          <w:szCs w:val="16"/>
        </w:rPr>
        <w:t>Антикоррупционная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деятельность» на официальном сайте МА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ДОУ,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 размещать информацию по </w:t>
      </w:r>
      <w:proofErr w:type="spellStart"/>
      <w:r w:rsidRPr="00FD17F5">
        <w:rPr>
          <w:rFonts w:ascii="Times New Roman" w:eastAsia="Times New Roman" w:hAnsi="Times New Roman" w:cs="Times New Roman"/>
          <w:sz w:val="28"/>
          <w:szCs w:val="16"/>
        </w:rPr>
        <w:t>антикорр</w:t>
      </w:r>
      <w:r w:rsidR="00FD17F5">
        <w:rPr>
          <w:rFonts w:ascii="Times New Roman" w:eastAsia="Times New Roman" w:hAnsi="Times New Roman" w:cs="Times New Roman"/>
          <w:sz w:val="28"/>
          <w:szCs w:val="16"/>
        </w:rPr>
        <w:t>упционной</w:t>
      </w:r>
      <w:proofErr w:type="spellEnd"/>
      <w:r w:rsidR="00FD17F5">
        <w:rPr>
          <w:rFonts w:ascii="Times New Roman" w:eastAsia="Times New Roman" w:hAnsi="Times New Roman" w:cs="Times New Roman"/>
          <w:sz w:val="28"/>
          <w:szCs w:val="16"/>
        </w:rPr>
        <w:t xml:space="preserve"> тематике на стендах МА</w:t>
      </w:r>
      <w:r w:rsidRPr="00FD17F5">
        <w:rPr>
          <w:rFonts w:ascii="Times New Roman" w:eastAsia="Times New Roman" w:hAnsi="Times New Roman" w:cs="Times New Roman"/>
          <w:sz w:val="28"/>
          <w:szCs w:val="16"/>
        </w:rPr>
        <w:t>ДОУ;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>-рассмотреть на совещании работников учреждения, на родительском собрании пункт 2 статьи 575 Гражданского кодекса Российской Федерации (получение подарков);</w:t>
      </w:r>
    </w:p>
    <w:p w:rsidR="00E2416F" w:rsidRPr="00FD17F5" w:rsidRDefault="00E2416F" w:rsidP="00054C2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8"/>
          <w:szCs w:val="16"/>
        </w:rPr>
      </w:pPr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-осуществлять </w:t>
      </w:r>
      <w:proofErr w:type="gramStart"/>
      <w:r w:rsidRPr="00FD17F5">
        <w:rPr>
          <w:rFonts w:ascii="Times New Roman" w:eastAsia="Times New Roman" w:hAnsi="Times New Roman" w:cs="Times New Roman"/>
          <w:sz w:val="28"/>
          <w:szCs w:val="16"/>
        </w:rPr>
        <w:t>контроль за</w:t>
      </w:r>
      <w:proofErr w:type="gramEnd"/>
      <w:r w:rsidRPr="00FD17F5">
        <w:rPr>
          <w:rFonts w:ascii="Times New Roman" w:eastAsia="Times New Roman" w:hAnsi="Times New Roman" w:cs="Times New Roman"/>
          <w:sz w:val="28"/>
          <w:szCs w:val="16"/>
        </w:rPr>
        <w:t xml:space="preserve"> соблюдением законодательства Российской Федерации в сфере противодействия коррупции.</w:t>
      </w:r>
    </w:p>
    <w:p w:rsidR="001E1E3E" w:rsidRDefault="001E1E3E" w:rsidP="00054C24">
      <w:pPr>
        <w:spacing w:after="0" w:line="240" w:lineRule="atLeast"/>
      </w:pPr>
    </w:p>
    <w:p w:rsidR="00BE5683" w:rsidRDefault="00BE5683" w:rsidP="00054C24">
      <w:pPr>
        <w:spacing w:after="0" w:line="240" w:lineRule="atLeast"/>
      </w:pPr>
    </w:p>
    <w:p w:rsidR="00BE5683" w:rsidRDefault="00BE5683" w:rsidP="00054C24">
      <w:pPr>
        <w:spacing w:after="0" w:line="240" w:lineRule="atLeast"/>
      </w:pPr>
    </w:p>
    <w:p w:rsidR="00BE5683" w:rsidRDefault="00BE5683" w:rsidP="00BE5683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комиссии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</w:rPr>
        <w:t xml:space="preserve"> Э.М.</w:t>
      </w:r>
    </w:p>
    <w:p w:rsidR="00BE5683" w:rsidRDefault="00BE5683" w:rsidP="00BE5683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BE5683" w:rsidRDefault="00BE5683" w:rsidP="00BE5683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Секретарь  комиссии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Сайфутдинова</w:t>
      </w:r>
      <w:proofErr w:type="spellEnd"/>
      <w:r>
        <w:rPr>
          <w:rFonts w:ascii="Times New Roman" w:hAnsi="Times New Roman" w:cs="Times New Roman"/>
          <w:sz w:val="28"/>
        </w:rPr>
        <w:t xml:space="preserve"> Г.М.</w:t>
      </w:r>
    </w:p>
    <w:p w:rsidR="00BE5683" w:rsidRPr="00FD17F5" w:rsidRDefault="00BE5683" w:rsidP="00054C24">
      <w:pPr>
        <w:spacing w:after="0" w:line="240" w:lineRule="atLeast"/>
      </w:pPr>
    </w:p>
    <w:sectPr w:rsidR="00BE5683" w:rsidRPr="00FD17F5" w:rsidSect="00DC3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2416F"/>
    <w:rsid w:val="00054C24"/>
    <w:rsid w:val="00164C7B"/>
    <w:rsid w:val="001E1E3E"/>
    <w:rsid w:val="00BE5683"/>
    <w:rsid w:val="00DC3902"/>
    <w:rsid w:val="00E2416F"/>
    <w:rsid w:val="00FD1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02"/>
  </w:style>
  <w:style w:type="paragraph" w:styleId="2">
    <w:name w:val="heading 2"/>
    <w:basedOn w:val="a"/>
    <w:link w:val="20"/>
    <w:uiPriority w:val="9"/>
    <w:qFormat/>
    <w:rsid w:val="00E241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416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24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2416F"/>
  </w:style>
  <w:style w:type="paragraph" w:styleId="a4">
    <w:name w:val="No Spacing"/>
    <w:uiPriority w:val="99"/>
    <w:qFormat/>
    <w:rsid w:val="00FD17F5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6</cp:revision>
  <dcterms:created xsi:type="dcterms:W3CDTF">2015-03-23T10:03:00Z</dcterms:created>
  <dcterms:modified xsi:type="dcterms:W3CDTF">2016-05-04T08:35:00Z</dcterms:modified>
</cp:coreProperties>
</file>